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青苗网络安全大学岗位聘期考核表</w:t>
      </w:r>
    </w:p>
    <w:p>
      <w:pPr>
        <w:ind w:firstLine="480"/>
        <w:spacing w:line="360" w:lineRule="auto"/>
      </w:pPr>
      <w:r>
        <w:rPr>
          <w:sz w:val="24"/>
        </w:rPr>
        <w:t xml:space="preserve">（适用2023-2025聘期考核，2026年6月30日前报送人事处）</w:t>
      </w:r>
    </w:p>
    <w:p>
      <w:pPr>
        <w:spacing w:before="200" w:after="120"/>
      </w:pPr>
      <w:r>
        <w:rPr>
          <w:b/>
          <w:sz w:val="26"/>
        </w:rPr>
        <w:t xml:space="preserve">一、聘期岗位职责任务完成情况</w:t>
      </w:r>
    </w:p>
    <w:p>
      <w:pPr>
        <w:spacing w:before="200" w:after="120"/>
      </w:pPr>
      <w:r>
        <w:rPr>
          <w:b/>
          <w:sz w:val="26"/>
        </w:rPr>
        <w:t xml:space="preserve">二、代表性成果</w:t>
      </w:r>
    </w:p>
    <w:p>
      <w:pPr>
        <w:spacing w:before="200" w:after="120"/>
      </w:pPr>
      <w:r>
        <w:rPr>
          <w:b/>
          <w:sz w:val="26"/>
        </w:rPr>
        <w:t xml:space="preserve">三、单位考核意见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岗位等级：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聘期：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考核等次（优秀／合格／基本合格／不合格）：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单位负责人签字：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